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Default="00BF780F" w:rsidP="002A1E96">
      <w:pPr>
        <w:pStyle w:val="Nzev"/>
        <w:spacing w:before="24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25B01A6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bookmarkStart w:id="0" w:name="_Hlk189118078"/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2B764D">
              <w:rPr>
                <w:rFonts w:cs="Arial"/>
                <w:bCs/>
                <w:i/>
                <w:color w:val="000000"/>
                <w:szCs w:val="20"/>
              </w:rPr>
              <w:t xml:space="preserve"> č.1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B4DC6" w14:textId="77777777" w:rsidR="00A21863" w:rsidRDefault="00F90F81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1E2742D3" w:rsidR="00F90F81" w:rsidRPr="009107EF" w:rsidRDefault="00F90F81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51D3C">
              <w:rPr>
                <w:rFonts w:cs="Arial"/>
                <w:szCs w:val="20"/>
              </w:rPr>
              <w:t xml:space="preserve">Krajský pozemkový úřad pro </w:t>
            </w:r>
            <w:r w:rsidR="00614426" w:rsidRPr="00851D3C">
              <w:rPr>
                <w:rFonts w:cs="Arial"/>
                <w:szCs w:val="20"/>
              </w:rPr>
              <w:t>Královéhradecký</w:t>
            </w:r>
            <w:r w:rsidRPr="00851D3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AA8FC15" w:rsidR="00F90F81" w:rsidRPr="0046736D" w:rsidRDefault="0046736D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6736D">
              <w:rPr>
                <w:rFonts w:cs="Arial"/>
                <w:b w:val="0"/>
                <w:color w:val="000000"/>
                <w:szCs w:val="20"/>
              </w:rPr>
              <w:t>Husinecká 1024/</w:t>
            </w:r>
            <w:proofErr w:type="gramStart"/>
            <w:r w:rsidRPr="0046736D">
              <w:rPr>
                <w:rFonts w:cs="Arial"/>
                <w:b w:val="0"/>
                <w:color w:val="000000"/>
                <w:szCs w:val="20"/>
              </w:rPr>
              <w:t>11a</w:t>
            </w:r>
            <w:proofErr w:type="gramEnd"/>
            <w:r w:rsidRPr="0046736D">
              <w:rPr>
                <w:rFonts w:cs="Arial"/>
                <w:b w:val="0"/>
                <w:color w:val="000000"/>
                <w:szCs w:val="20"/>
              </w:rPr>
              <w:t>, 130 00 Praha 3 – Žižkov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CFA86CF" w:rsidR="00AB7EE4" w:rsidRPr="00AB7EE4" w:rsidRDefault="00CF1699" w:rsidP="00A2186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CF1699">
              <w:rPr>
                <w:rFonts w:cs="Arial"/>
                <w:b w:val="0"/>
                <w:color w:val="000000"/>
                <w:szCs w:val="20"/>
              </w:rPr>
              <w:t>Ing. Petrem Lázňovským, ředitelem KPÚ pro</w:t>
            </w:r>
            <w:r w:rsidR="00DD7098"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CF1699">
              <w:rPr>
                <w:rFonts w:cs="Arial"/>
                <w:b w:val="0"/>
                <w:color w:val="000000"/>
                <w:szCs w:val="20"/>
              </w:rPr>
              <w:t>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A21863" w:rsidRDefault="00F90F81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2186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bookmarkEnd w:id="0"/>
    <w:p w14:paraId="0767CB88" w14:textId="33F7C8F2" w:rsidR="002135D4" w:rsidRDefault="002135D4" w:rsidP="002135D4">
      <w:pPr>
        <w:spacing w:before="80" w:after="8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B7EE4" w:rsidRPr="009107EF" w14:paraId="53D5960C" w14:textId="77777777" w:rsidTr="006440D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145E47" w14:textId="78EC299D" w:rsidR="00AB7EE4" w:rsidRPr="009107EF" w:rsidRDefault="00AB7EE4" w:rsidP="006440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41EB4" w14:textId="77777777" w:rsidR="00A21863" w:rsidRDefault="00910BFE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Ředitelství silnic a dálnic s.</w:t>
            </w:r>
            <w:r w:rsidR="00A21863">
              <w:rPr>
                <w:rFonts w:cs="Arial"/>
                <w:bCs/>
                <w:szCs w:val="20"/>
              </w:rPr>
              <w:t xml:space="preserve"> </w:t>
            </w:r>
            <w:r w:rsidRPr="00A21863">
              <w:rPr>
                <w:rFonts w:cs="Arial"/>
                <w:bCs/>
                <w:szCs w:val="20"/>
              </w:rPr>
              <w:t>p.</w:t>
            </w:r>
            <w:r w:rsidR="00CC22CE" w:rsidRPr="00A21863">
              <w:rPr>
                <w:rFonts w:cs="Arial"/>
                <w:bCs/>
                <w:szCs w:val="20"/>
              </w:rPr>
              <w:t xml:space="preserve">, </w:t>
            </w:r>
          </w:p>
          <w:p w14:paraId="7B71B264" w14:textId="2D9164C8" w:rsidR="00AB7EE4" w:rsidRPr="00A21863" w:rsidRDefault="00910BFE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Správa Hradec Králové</w:t>
            </w:r>
          </w:p>
        </w:tc>
      </w:tr>
      <w:tr w:rsidR="00AB7EE4" w:rsidRPr="009107EF" w14:paraId="1E3D398A" w14:textId="77777777" w:rsidTr="006440D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EA1D9B" w14:textId="77777777" w:rsidR="00AB7EE4" w:rsidRPr="009107EF" w:rsidRDefault="00AB7EE4" w:rsidP="006440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9595" w14:textId="525217BA" w:rsidR="00AB7EE4" w:rsidRPr="0046736D" w:rsidRDefault="00C35B81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35B81">
              <w:rPr>
                <w:rFonts w:cs="Arial"/>
                <w:b w:val="0"/>
                <w:color w:val="000000"/>
                <w:szCs w:val="20"/>
              </w:rPr>
              <w:t>Pouchovská 401, 503 01 Hradec Králové</w:t>
            </w:r>
          </w:p>
        </w:tc>
      </w:tr>
      <w:tr w:rsidR="00AB7EE4" w:rsidRPr="009107EF" w14:paraId="2E76F3A3" w14:textId="77777777" w:rsidTr="006440D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D536C1" w14:textId="77777777" w:rsidR="00AB7EE4" w:rsidRPr="009107EF" w:rsidRDefault="00AB7EE4" w:rsidP="006440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19EFF" w14:textId="77777777" w:rsidR="00A21863" w:rsidRDefault="00DD7098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Ing. Markem Novotným, ředitelem ŘSD s.</w:t>
            </w:r>
            <w:r w:rsidR="00A21863"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 xml:space="preserve">p., </w:t>
            </w:r>
          </w:p>
          <w:p w14:paraId="5A37EC74" w14:textId="68F884F5" w:rsidR="00AB7EE4" w:rsidRPr="00AB7EE4" w:rsidRDefault="00DD7098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Správy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>Hradec Králové</w:t>
            </w:r>
          </w:p>
        </w:tc>
      </w:tr>
      <w:tr w:rsidR="00AB7EE4" w:rsidRPr="009107EF" w14:paraId="18D2FFBF" w14:textId="77777777" w:rsidTr="006440D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6D715C" w14:textId="77777777" w:rsidR="00AB7EE4" w:rsidRPr="009107EF" w:rsidRDefault="00AB7EE4" w:rsidP="006440D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2924B" w14:textId="2E3976CF" w:rsidR="00AB7EE4" w:rsidRPr="00A21863" w:rsidRDefault="00FD3FF2" w:rsidP="005053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21863">
              <w:rPr>
                <w:rFonts w:cs="Arial"/>
                <w:b w:val="0"/>
                <w:bCs/>
                <w:szCs w:val="20"/>
              </w:rPr>
              <w:t>65993390 / CZ 65993390</w:t>
            </w:r>
          </w:p>
        </w:tc>
      </w:tr>
    </w:tbl>
    <w:p w14:paraId="4AA771B6" w14:textId="77777777" w:rsidR="00AB7EE4" w:rsidRPr="00800D61" w:rsidRDefault="00AB7EE4" w:rsidP="00800D61">
      <w:pPr>
        <w:spacing w:before="0" w:after="120" w:line="288" w:lineRule="auto"/>
        <w:outlineLvl w:val="0"/>
        <w:rPr>
          <w:rFonts w:cs="Arial"/>
          <w:b w:val="0"/>
          <w:bCs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5C88F25" w:rsidR="00F90F81" w:rsidRPr="00A21863" w:rsidRDefault="00A42CA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21863">
              <w:rPr>
                <w:rFonts w:cs="Arial"/>
                <w:bCs/>
                <w:szCs w:val="20"/>
              </w:rPr>
              <w:t>KoPÚ v k.ú. Královec a v navazující části k.ú. Černá Voda u Žacléře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C68BC20" w:rsidR="00F90F81" w:rsidRPr="00F54B93" w:rsidRDefault="00F54B9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54B93">
              <w:rPr>
                <w:rFonts w:cs="Arial"/>
                <w:bCs/>
                <w:szCs w:val="20"/>
              </w:rPr>
              <w:t>SP1531/2025-514101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2A1E96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A1E96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2A1E96">
              <w:rPr>
                <w:rFonts w:cs="Arial"/>
                <w:b w:val="0"/>
                <w:bCs/>
                <w:szCs w:val="20"/>
              </w:rPr>
              <w:t>b</w:t>
            </w:r>
            <w:r w:rsidRPr="002A1E96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2A1E9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2A1E96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2A1E96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2A1E9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2A1E96">
              <w:rPr>
                <w:rFonts w:cs="Arial"/>
                <w:b w:val="0"/>
                <w:bCs/>
                <w:szCs w:val="20"/>
              </w:rPr>
              <w:t>otevřené</w:t>
            </w:r>
            <w:r w:rsidRPr="002A1E96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2A1E96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A1E9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2A1E96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2A1E96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2A1E96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7DBB346E" w14:textId="13C2E434" w:rsidR="00CC446F" w:rsidRPr="003A680D" w:rsidRDefault="00CC446F" w:rsidP="00800D61">
      <w:pPr>
        <w:spacing w:after="12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</w:t>
      </w:r>
    </w:p>
    <w:p w14:paraId="11D766AF" w14:textId="77777777" w:rsidR="00CC446F" w:rsidRPr="003A680D" w:rsidRDefault="00CC446F" w:rsidP="00800D61">
      <w:pPr>
        <w:spacing w:after="120"/>
      </w:pPr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800D61">
      <w:pPr>
        <w:spacing w:after="0"/>
      </w:pPr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6537CC14" w14:textId="77777777" w:rsidR="00CC446F" w:rsidRPr="003A680D" w:rsidRDefault="00CC446F" w:rsidP="00800D61">
      <w:pPr>
        <w:spacing w:before="0" w:after="0"/>
      </w:pPr>
      <w:r w:rsidRPr="009444D2">
        <w:t>Podpis osoby oprávněné jednat jménem či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1CEB44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7DE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5D4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1E96"/>
    <w:rsid w:val="002A5F38"/>
    <w:rsid w:val="002A611E"/>
    <w:rsid w:val="002B0A45"/>
    <w:rsid w:val="002B764D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736D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05377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26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DE1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0D61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D3C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0BFE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1863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2CAB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B7EE4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5B81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22CE"/>
    <w:rsid w:val="00CC36CB"/>
    <w:rsid w:val="00CC446F"/>
    <w:rsid w:val="00CD09BF"/>
    <w:rsid w:val="00CE011D"/>
    <w:rsid w:val="00CE12D9"/>
    <w:rsid w:val="00CF169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7098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4B93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2FDB"/>
    <w:rsid w:val="00FD3FF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EE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83</cp:revision>
  <cp:lastPrinted>2012-03-30T11:12:00Z</cp:lastPrinted>
  <dcterms:created xsi:type="dcterms:W3CDTF">2016-10-04T08:03:00Z</dcterms:created>
  <dcterms:modified xsi:type="dcterms:W3CDTF">2025-03-12T09:22:00Z</dcterms:modified>
</cp:coreProperties>
</file>